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D143A">
      <w:pPr>
        <w:spacing w:before="101"/>
        <w:ind w:left="109"/>
        <w:jc w:val="left"/>
        <w:rPr>
          <w:rFonts w:ascii="黑体" w:hAnsi="黑体" w:eastAsia="黑体" w:cs="黑体"/>
          <w:color w:val="000000"/>
          <w:sz w:val="31"/>
        </w:rPr>
      </w:pPr>
      <w:r>
        <w:rPr>
          <w:rFonts w:ascii="黑体" w:hAnsi="黑体" w:eastAsia="黑体" w:cs="黑体"/>
          <w:b/>
          <w:color w:val="000000"/>
          <w:spacing w:val="20"/>
          <w:sz w:val="31"/>
        </w:rPr>
        <w:t>附件3</w:t>
      </w:r>
    </w:p>
    <w:p w14:paraId="022E88F6">
      <w:pPr>
        <w:spacing w:before="83"/>
        <w:jc w:val="center"/>
        <w:rPr>
          <w:rFonts w:ascii="宋体" w:hAnsi="宋体" w:eastAsia="宋体" w:cs="宋体"/>
          <w:color w:val="000000"/>
          <w:sz w:val="44"/>
        </w:rPr>
      </w:pPr>
      <w:bookmarkStart w:id="0" w:name="_GoBack"/>
      <w:r>
        <w:rPr>
          <w:rFonts w:ascii="宋体" w:hAnsi="宋体" w:eastAsia="宋体" w:cs="宋体"/>
          <w:b/>
          <w:color w:val="000000"/>
          <w:spacing w:val="-6"/>
          <w:sz w:val="44"/>
        </w:rPr>
        <w:t>菏泽市</w:t>
      </w:r>
      <w:r>
        <w:rPr>
          <w:rFonts w:hint="eastAsia" w:ascii="宋体" w:hAnsi="宋体" w:eastAsia="宋体" w:cs="宋体"/>
          <w:b/>
          <w:color w:val="000000"/>
          <w:spacing w:val="-6"/>
          <w:sz w:val="44"/>
        </w:rPr>
        <w:t>保健按摩师</w:t>
      </w:r>
      <w:r>
        <w:rPr>
          <w:rFonts w:ascii="宋体" w:hAnsi="宋体" w:eastAsia="宋体" w:cs="宋体"/>
          <w:b/>
          <w:color w:val="000000"/>
          <w:spacing w:val="-6"/>
          <w:sz w:val="44"/>
        </w:rPr>
        <w:t>职业技能大赛报名汇总表</w:t>
      </w:r>
    </w:p>
    <w:bookmarkEnd w:id="0"/>
    <w:p w14:paraId="1AED93D9">
      <w:pPr>
        <w:spacing w:before="334"/>
        <w:ind w:left="95"/>
        <w:jc w:val="left"/>
        <w:rPr>
          <w:rFonts w:ascii="仿宋" w:hAnsi="仿宋" w:eastAsia="仿宋" w:cs="仿宋"/>
          <w:color w:val="000000"/>
          <w:sz w:val="31"/>
        </w:rPr>
      </w:pPr>
      <w:r>
        <w:rPr>
          <w:rFonts w:ascii="仿宋" w:hAnsi="仿宋" w:eastAsia="仿宋" w:cs="仿宋"/>
          <w:color w:val="000000"/>
          <w:spacing w:val="20"/>
          <w:sz w:val="31"/>
        </w:rPr>
        <w:t>申报单位(盖章):</w:t>
      </w:r>
    </w:p>
    <w:tbl>
      <w:tblPr>
        <w:tblStyle w:val="2"/>
        <w:tblW w:w="1396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8"/>
        <w:gridCol w:w="1247"/>
        <w:gridCol w:w="805"/>
        <w:gridCol w:w="2570"/>
        <w:gridCol w:w="3694"/>
        <w:gridCol w:w="1418"/>
        <w:gridCol w:w="1275"/>
        <w:gridCol w:w="2341"/>
      </w:tblGrid>
      <w:tr w14:paraId="7BAF7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0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8"/>
                <w:sz w:val="28"/>
                <w:szCs w:val="28"/>
              </w:rPr>
              <w:t>编号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C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8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0" w:lineRule="atLeast"/>
              <w:ind w:left="111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B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5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2"/>
                <w:sz w:val="28"/>
                <w:szCs w:val="28"/>
              </w:rPr>
              <w:t>单位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51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8"/>
                <w:szCs w:val="28"/>
              </w:rPr>
              <w:t>原等级及取得时间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8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参赛组别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EA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0" w:lineRule="atLeas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3917CE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B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5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7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3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D9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28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86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8B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37FE3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07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4A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1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A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C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B3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F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5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4B1F0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4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A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B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D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E1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C4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7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2F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6F0B7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D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4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B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B4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5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3D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2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74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0AEBDC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D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5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D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7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2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2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38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FA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8C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15CEC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F3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4" w:line="0" w:lineRule="atLeas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0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B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F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C0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C8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B2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73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</w:tbl>
    <w:p w14:paraId="5C0A6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2EwNzc5MDMxOTNjMGI3ZmY5ZGZmN2FlNWEyNzkifQ=="/>
  </w:docVars>
  <w:rsids>
    <w:rsidRoot w:val="0E413E24"/>
    <w:rsid w:val="0E4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2024-08-22T11:14:00Z</dcterms:created>
  <dc:creator>久睡成瘾</dc:creator>
  <cp:lastModifiedBy>久睡成瘾</cp:lastModifiedBy>
  <dcterms:modified xsi:type="dcterms:W3CDTF">2024-08-22T11:18:53Z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8A979AD439EE4EC0A2EF9B3612FACF83_11</vt:lpwstr>
  </property>
</Properties>
</file>